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68" w:rsidRPr="00AB0311" w:rsidRDefault="008B7155">
      <w:pPr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</w:pPr>
      <w:r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石川県教育委員会</w:t>
      </w:r>
    </w:p>
    <w:p w:rsidR="008B7155" w:rsidRPr="00AB0311" w:rsidRDefault="00493C68">
      <w:pPr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</w:pPr>
      <w:r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教育長</w:t>
      </w:r>
      <w:r w:rsidR="008B7155"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 xml:space="preserve">　木下</w:t>
      </w:r>
      <w:r w:rsid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 xml:space="preserve">　</w:t>
      </w:r>
      <w:r w:rsidR="008B7155"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公司様</w:t>
      </w:r>
    </w:p>
    <w:p w:rsidR="008B7155" w:rsidRPr="00AB0311" w:rsidRDefault="008B7155" w:rsidP="008B7155">
      <w:pPr>
        <w:jc w:val="right"/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</w:pPr>
      <w:r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平成25年2月9日</w:t>
      </w:r>
    </w:p>
    <w:p w:rsidR="00493C68" w:rsidRPr="00AB0311" w:rsidRDefault="00493C68" w:rsidP="00493C68">
      <w:pPr>
        <w:wordWrap w:val="0"/>
        <w:jc w:val="right"/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</w:pPr>
      <w:r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新日本婦人の会　石川県本部</w:t>
      </w:r>
    </w:p>
    <w:p w:rsidR="00493C68" w:rsidRPr="00AB0311" w:rsidRDefault="00493C68" w:rsidP="00493C68">
      <w:pPr>
        <w:wordWrap w:val="0"/>
        <w:jc w:val="right"/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</w:pPr>
      <w:r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会長　高村</w:t>
      </w:r>
      <w:r w:rsid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 xml:space="preserve">　</w:t>
      </w:r>
      <w:r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可代子</w:t>
      </w:r>
    </w:p>
    <w:p w:rsidR="00493C68" w:rsidRPr="00AB0311" w:rsidRDefault="00493C68" w:rsidP="00493C68">
      <w:pPr>
        <w:jc w:val="right"/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</w:pPr>
    </w:p>
    <w:p w:rsidR="00493C68" w:rsidRPr="00AB0311" w:rsidRDefault="008B7155" w:rsidP="00493C68">
      <w:pPr>
        <w:jc w:val="center"/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</w:pPr>
      <w:r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卒業式</w:t>
      </w:r>
      <w:r w:rsidR="00493C68"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・</w:t>
      </w:r>
      <w:r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入学式で「日の丸</w:t>
      </w:r>
      <w:r w:rsidR="00493C68"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・</w:t>
      </w:r>
      <w:r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君が代」を強制しないで</w:t>
      </w:r>
    </w:p>
    <w:p w:rsidR="00493C68" w:rsidRPr="00AB0311" w:rsidRDefault="008B7155" w:rsidP="00493C68">
      <w:pPr>
        <w:jc w:val="center"/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</w:pPr>
      <w:r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子どもが主人公となる式に</w:t>
      </w:r>
      <w:r w:rsidR="00493C68"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し</w:t>
      </w:r>
      <w:r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てください</w:t>
      </w:r>
    </w:p>
    <w:p w:rsidR="00493C68" w:rsidRPr="00AB0311" w:rsidRDefault="00493C68" w:rsidP="00493C68">
      <w:pPr>
        <w:jc w:val="center"/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</w:pPr>
    </w:p>
    <w:p w:rsidR="00493C68" w:rsidRPr="00AB0311" w:rsidRDefault="00493C68" w:rsidP="00493C68">
      <w:pPr>
        <w:ind w:firstLineChars="100" w:firstLine="210"/>
        <w:jc w:val="left"/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</w:pPr>
      <w:r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新日本婦人の会は、女姓の要求実現と子</w:t>
      </w:r>
      <w:r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ど</w:t>
      </w:r>
      <w:r w:rsidR="008B7155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もの幸せ、平和と暮らしの向上めざし、全国で運動</w:t>
      </w:r>
      <w:r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して</w:t>
      </w:r>
      <w:r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い</w:t>
      </w:r>
      <w:r w:rsidR="008B7155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る国連</w:t>
      </w:r>
      <w:r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ＮＧＯ</w:t>
      </w:r>
      <w:r w:rsidR="008B7155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の女性団体です。</w:t>
      </w:r>
    </w:p>
    <w:p w:rsidR="00493C68" w:rsidRPr="00AB0311" w:rsidRDefault="00493C68" w:rsidP="00493C68">
      <w:pPr>
        <w:ind w:firstLineChars="100" w:firstLine="210"/>
        <w:jc w:val="left"/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</w:pPr>
      <w:r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私たち親にとって、子</w:t>
      </w:r>
      <w:r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ども</w:t>
      </w:r>
      <w:r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の成長はかけがえのない喜びです</w:t>
      </w:r>
      <w:r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。</w:t>
      </w:r>
      <w:r w:rsidR="008B7155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とくに卒業式</w:t>
      </w:r>
      <w:r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・</w:t>
      </w:r>
      <w:r w:rsidR="008B7155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入学式はその節</w:t>
      </w:r>
      <w:r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目となる大切な行事であり、子どもたちの巣立ちにふさ</w:t>
      </w:r>
      <w:r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わ</w:t>
      </w:r>
      <w:r w:rsidR="008B7155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しく、子どもが主人公の式になるよう</w:t>
      </w:r>
      <w:r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願って</w:t>
      </w:r>
      <w:r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い</w:t>
      </w:r>
      <w:r w:rsidR="008B7155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ます。</w:t>
      </w:r>
    </w:p>
    <w:p w:rsidR="00AB0311" w:rsidRPr="00AB0311" w:rsidRDefault="00493C68" w:rsidP="00493C68">
      <w:pPr>
        <w:ind w:firstLineChars="100" w:firstLine="210"/>
        <w:jc w:val="left"/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</w:pPr>
      <w:r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しかし、親や学校関係者の願いに反して、「日の丸</w:t>
      </w:r>
      <w:r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・</w:t>
      </w:r>
      <w:r w:rsidR="008B7155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君が代」をめぐって強制と混乱がもちこまれていることは非常に残念です。1999年に国旗</w:t>
      </w:r>
      <w:r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・</w:t>
      </w:r>
      <w:r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国</w:t>
      </w:r>
      <w:r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歌</w:t>
      </w:r>
      <w:r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法が成立しましたが、日の丸を国旗と</w:t>
      </w:r>
      <w:r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し</w:t>
      </w:r>
      <w:r w:rsidR="008B7155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(第1条)、君が代を国歌とすること(第2条)</w:t>
      </w:r>
      <w:r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のみが</w:t>
      </w:r>
      <w:r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書か</w:t>
      </w:r>
      <w:r w:rsidR="008B7155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れているだけで、国民がそれを尊重しなければならないという規定はー切ありません。しかも政府自身が法制定時に「強制を伴うものではな</w:t>
      </w:r>
      <w:r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い」「『</w:t>
      </w:r>
      <w:r w:rsidR="008B7155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内心の自由</w:t>
      </w:r>
      <w:r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』</w:t>
      </w:r>
      <w:r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は保障され</w:t>
      </w:r>
      <w:r w:rsidR="008B7155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る</w:t>
      </w:r>
      <w:r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」</w:t>
      </w:r>
      <w:r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と</w:t>
      </w:r>
      <w:r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説明</w:t>
      </w:r>
      <w:r w:rsidR="008B7155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を</w:t>
      </w:r>
      <w:r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し</w:t>
      </w:r>
      <w:r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ているにも関</w:t>
      </w:r>
      <w:r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わ</w:t>
      </w:r>
      <w:r w:rsidR="008B7155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らず、教師に対する締め</w:t>
      </w:r>
      <w:r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つ</w:t>
      </w:r>
      <w:r w:rsidR="008B7155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けが強</w:t>
      </w:r>
      <w:r w:rsidR="00AB0311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まっていることは、許されません。子どもたちには、改訂学習指導</w:t>
      </w:r>
      <w:r w:rsidR="00AB0311"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要領</w:t>
      </w:r>
      <w:r w:rsidR="008B7155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で「君が代」を</w:t>
      </w:r>
      <w:r w:rsidR="00AB0311"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「歌えるように指導」など、「</w:t>
      </w:r>
      <w:r w:rsidR="00AB0311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異例の修正」がおこな</w:t>
      </w:r>
      <w:r w:rsidR="00AB0311"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わ</w:t>
      </w:r>
      <w:r w:rsidR="008B7155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れ、今年採択された小学校の音楽教科書</w:t>
      </w:r>
      <w:r w:rsidR="00AB0311"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に</w:t>
      </w:r>
      <w:r w:rsidR="00AB0311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は</w:t>
      </w:r>
      <w:r w:rsidR="00AB0311"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全</w:t>
      </w:r>
      <w:r w:rsidR="008B7155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 xml:space="preserve">学年、君が代を大きく載せ </w:t>
      </w:r>
      <w:r w:rsidR="00AB0311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「ほこりをもってうたいま</w:t>
      </w:r>
      <w:r w:rsidR="00AB0311"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しょう」</w:t>
      </w:r>
      <w:r w:rsidR="00AB0311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と記述されるなど、教育</w:t>
      </w:r>
      <w:r w:rsidR="00AB0311"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へ</w:t>
      </w:r>
      <w:r w:rsidR="00AB0311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の介入</w:t>
      </w:r>
      <w:r w:rsidR="00AB0311"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・</w:t>
      </w:r>
      <w:r w:rsidR="00AB0311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強制が強まって</w:t>
      </w:r>
      <w:r w:rsidR="00AB0311"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い</w:t>
      </w:r>
      <w:r w:rsidR="00AB0311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ることに、私たちは強く危惧して</w:t>
      </w:r>
      <w:r w:rsidR="00AB0311"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い</w:t>
      </w:r>
      <w:r w:rsidR="008B7155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ます。</w:t>
      </w:r>
    </w:p>
    <w:p w:rsidR="00AB0311" w:rsidRPr="00AB0311" w:rsidRDefault="008B7155" w:rsidP="00493C68">
      <w:pPr>
        <w:ind w:firstLineChars="100" w:firstLine="210"/>
        <w:jc w:val="left"/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</w:pPr>
      <w:r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新日本婦人の会は、「日の丸</w:t>
      </w:r>
      <w:r w:rsidR="00AB0311"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・</w:t>
      </w:r>
      <w:r w:rsidR="00AB0311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君が代」に</w:t>
      </w:r>
      <w:r w:rsidR="00AB0311"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つい</w:t>
      </w:r>
      <w:r w:rsidR="00AB0311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てはさまざまな</w:t>
      </w:r>
      <w:r w:rsidR="00AB0311"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意見</w:t>
      </w:r>
      <w:r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があることから、「学校行事には強制しないでください</w:t>
      </w:r>
      <w:r w:rsidR="00AB0311"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」と、</w:t>
      </w:r>
      <w:r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子どもが通う学校や</w:t>
      </w:r>
      <w:r w:rsidR="00AB0311"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教育</w:t>
      </w:r>
      <w:r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委員会に申し</w:t>
      </w:r>
      <w:r w:rsidR="00AB0311"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入れを続けて</w:t>
      </w:r>
      <w:r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きました。教育基本法にも「教育は、不当な支配に服することなく」と明記されています。子どもの成長発達を願</w:t>
      </w:r>
      <w:r w:rsidR="00AB0311"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う</w:t>
      </w:r>
      <w:r w:rsidR="00AB0311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学校現場に、首長や行政による教育</w:t>
      </w:r>
      <w:r w:rsidR="00AB0311"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へ</w:t>
      </w:r>
      <w:r w:rsidR="00AB0311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の介入はふ</w:t>
      </w:r>
      <w:r w:rsidR="00AB0311"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さわ</w:t>
      </w:r>
      <w:r w:rsidR="00AB0311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しくありません</w:t>
      </w:r>
      <w:r w:rsidR="00AB0311"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。</w:t>
      </w:r>
      <w:r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卒業式</w:t>
      </w:r>
      <w:r w:rsidR="00AB0311"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・</w:t>
      </w:r>
      <w:r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入学式での「日の丸</w:t>
      </w:r>
      <w:r w:rsidR="00AB0311"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・</w:t>
      </w:r>
      <w:r w:rsidR="00AB0311"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君が代」に</w:t>
      </w:r>
      <w:r w:rsidR="00AB0311" w:rsidRPr="00AB0311"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  <w:t>つ</w:t>
      </w:r>
      <w:r w:rsidRPr="00AB0311">
        <w:rPr>
          <w:rFonts w:asciiTheme="minorEastAsia" w:hAnsiTheme="minorEastAsia" w:cs="Courier New"/>
          <w:color w:val="000000"/>
          <w:szCs w:val="21"/>
          <w:shd w:val="clear" w:color="auto" w:fill="FFFFFF"/>
        </w:rPr>
        <w:t>いて、慎重なご配慮をいただきますよう、次の点を重ねてお願い申しあげます。</w:t>
      </w:r>
    </w:p>
    <w:p w:rsidR="00AB0311" w:rsidRPr="00AB0311" w:rsidRDefault="00AB0311" w:rsidP="00AB0311">
      <w:pPr>
        <w:jc w:val="left"/>
        <w:rPr>
          <w:rFonts w:asciiTheme="minorEastAsia" w:hAnsiTheme="minorEastAsia" w:cs="Courier New" w:hint="eastAsia"/>
          <w:color w:val="000000"/>
          <w:szCs w:val="21"/>
          <w:shd w:val="clear" w:color="auto" w:fill="FFFFFF"/>
        </w:rPr>
      </w:pPr>
    </w:p>
    <w:p w:rsidR="00AB0311" w:rsidRPr="00AB0311" w:rsidRDefault="008B7155" w:rsidP="00AB0311">
      <w:pPr>
        <w:pStyle w:val="a5"/>
        <w:rPr>
          <w:rFonts w:asciiTheme="minorEastAsia" w:hAnsiTheme="minorEastAsia" w:hint="eastAsia"/>
        </w:rPr>
      </w:pPr>
      <w:r w:rsidRPr="00AB0311">
        <w:rPr>
          <w:rFonts w:asciiTheme="minorEastAsia" w:hAnsiTheme="minorEastAsia"/>
        </w:rPr>
        <w:t>記</w:t>
      </w:r>
    </w:p>
    <w:p w:rsidR="00AB0311" w:rsidRPr="00AB0311" w:rsidRDefault="00AB0311" w:rsidP="00AB0311">
      <w:pPr>
        <w:rPr>
          <w:rFonts w:asciiTheme="minorEastAsia" w:hAnsiTheme="minorEastAsia" w:hint="eastAsia"/>
          <w:shd w:val="clear" w:color="auto" w:fill="FFFFFF"/>
        </w:rPr>
      </w:pPr>
      <w:r w:rsidRPr="00AB0311">
        <w:rPr>
          <w:rFonts w:asciiTheme="minorEastAsia" w:hAnsiTheme="minorEastAsia"/>
          <w:shd w:val="clear" w:color="auto" w:fill="FFFFFF"/>
        </w:rPr>
        <w:t>1、卒業式</w:t>
      </w:r>
      <w:r w:rsidRPr="00AB0311">
        <w:rPr>
          <w:rFonts w:asciiTheme="minorEastAsia" w:hAnsiTheme="minorEastAsia" w:hint="eastAsia"/>
          <w:shd w:val="clear" w:color="auto" w:fill="FFFFFF"/>
        </w:rPr>
        <w:t>・</w:t>
      </w:r>
      <w:r w:rsidRPr="00AB0311">
        <w:rPr>
          <w:rFonts w:asciiTheme="minorEastAsia" w:hAnsiTheme="minorEastAsia"/>
          <w:shd w:val="clear" w:color="auto" w:fill="FFFFFF"/>
        </w:rPr>
        <w:t>入学式は、子どもを主人公に</w:t>
      </w:r>
      <w:r w:rsidRPr="00AB0311">
        <w:rPr>
          <w:rFonts w:asciiTheme="minorEastAsia" w:hAnsiTheme="minorEastAsia" w:hint="eastAsia"/>
          <w:shd w:val="clear" w:color="auto" w:fill="FFFFFF"/>
        </w:rPr>
        <w:t>し</w:t>
      </w:r>
      <w:r w:rsidRPr="00AB0311">
        <w:rPr>
          <w:rFonts w:asciiTheme="minorEastAsia" w:hAnsiTheme="minorEastAsia"/>
          <w:shd w:val="clear" w:color="auto" w:fill="FFFFFF"/>
        </w:rPr>
        <w:t>た行事にしてくださ</w:t>
      </w:r>
      <w:r w:rsidRPr="00AB0311">
        <w:rPr>
          <w:rFonts w:asciiTheme="minorEastAsia" w:hAnsiTheme="minorEastAsia" w:hint="eastAsia"/>
          <w:shd w:val="clear" w:color="auto" w:fill="FFFFFF"/>
        </w:rPr>
        <w:t>い</w:t>
      </w:r>
    </w:p>
    <w:p w:rsidR="00AB0311" w:rsidRPr="00AB0311" w:rsidRDefault="00AB0311" w:rsidP="00AB0311">
      <w:pPr>
        <w:rPr>
          <w:rFonts w:asciiTheme="minorEastAsia" w:hAnsiTheme="minorEastAsia" w:hint="eastAsia"/>
          <w:shd w:val="clear" w:color="auto" w:fill="FFFFFF"/>
        </w:rPr>
      </w:pPr>
      <w:r w:rsidRPr="00AB0311">
        <w:rPr>
          <w:rFonts w:asciiTheme="minorEastAsia" w:hAnsiTheme="minorEastAsia"/>
          <w:shd w:val="clear" w:color="auto" w:fill="FFFFFF"/>
        </w:rPr>
        <w:t>1、子どもと教職員の内心の自由を保障し、「日の丸</w:t>
      </w:r>
      <w:r w:rsidRPr="00AB0311">
        <w:rPr>
          <w:rFonts w:asciiTheme="minorEastAsia" w:hAnsiTheme="minorEastAsia" w:hint="eastAsia"/>
          <w:shd w:val="clear" w:color="auto" w:fill="FFFFFF"/>
        </w:rPr>
        <w:t>・</w:t>
      </w:r>
      <w:r w:rsidRPr="00AB0311">
        <w:rPr>
          <w:rFonts w:asciiTheme="minorEastAsia" w:hAnsiTheme="minorEastAsia"/>
          <w:shd w:val="clear" w:color="auto" w:fill="FFFFFF"/>
        </w:rPr>
        <w:t>君が代」の強制を</w:t>
      </w:r>
      <w:r w:rsidRPr="00AB0311">
        <w:rPr>
          <w:rFonts w:asciiTheme="minorEastAsia" w:hAnsiTheme="minorEastAsia" w:hint="eastAsia"/>
          <w:shd w:val="clear" w:color="auto" w:fill="FFFFFF"/>
        </w:rPr>
        <w:t>し</w:t>
      </w:r>
      <w:r w:rsidRPr="00AB0311">
        <w:rPr>
          <w:rFonts w:asciiTheme="minorEastAsia" w:hAnsiTheme="minorEastAsia"/>
          <w:shd w:val="clear" w:color="auto" w:fill="FFFFFF"/>
        </w:rPr>
        <w:t>ないでください。式</w:t>
      </w:r>
      <w:r w:rsidRPr="00AB0311">
        <w:rPr>
          <w:rFonts w:asciiTheme="minorEastAsia" w:hAnsiTheme="minorEastAsia" w:hint="eastAsia"/>
          <w:shd w:val="clear" w:color="auto" w:fill="FFFFFF"/>
        </w:rPr>
        <w:t>当日</w:t>
      </w:r>
      <w:r w:rsidRPr="00AB0311">
        <w:rPr>
          <w:rFonts w:asciiTheme="minorEastAsia" w:hAnsiTheme="minorEastAsia"/>
          <w:shd w:val="clear" w:color="auto" w:fill="FFFFFF"/>
        </w:rPr>
        <w:t>、学校側の「強制するものではありません」のー言を保障してください</w:t>
      </w:r>
    </w:p>
    <w:p w:rsidR="00AB0311" w:rsidRPr="00AB0311" w:rsidRDefault="00AB0311" w:rsidP="00AB0311">
      <w:pPr>
        <w:pStyle w:val="a7"/>
        <w:rPr>
          <w:rFonts w:asciiTheme="minorEastAsia" w:hAnsiTheme="minorEastAsia" w:hint="eastAsia"/>
        </w:rPr>
      </w:pPr>
      <w:r w:rsidRPr="00AB0311">
        <w:rPr>
          <w:rFonts w:asciiTheme="minorEastAsia" w:hAnsiTheme="minorEastAsia" w:hint="eastAsia"/>
        </w:rPr>
        <w:t>以上</w:t>
      </w:r>
    </w:p>
    <w:sectPr w:rsidR="00AB0311" w:rsidRPr="00AB0311" w:rsidSect="00AB5A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7155"/>
    <w:rsid w:val="00493C68"/>
    <w:rsid w:val="008B7155"/>
    <w:rsid w:val="00AB0311"/>
    <w:rsid w:val="00AB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3C68"/>
  </w:style>
  <w:style w:type="character" w:customStyle="1" w:styleId="a4">
    <w:name w:val="日付 (文字)"/>
    <w:basedOn w:val="a0"/>
    <w:link w:val="a3"/>
    <w:uiPriority w:val="99"/>
    <w:semiHidden/>
    <w:rsid w:val="00493C68"/>
  </w:style>
  <w:style w:type="paragraph" w:styleId="a5">
    <w:name w:val="Note Heading"/>
    <w:basedOn w:val="a"/>
    <w:next w:val="a"/>
    <w:link w:val="a6"/>
    <w:uiPriority w:val="99"/>
    <w:unhideWhenUsed/>
    <w:rsid w:val="00AB0311"/>
    <w:pPr>
      <w:jc w:val="center"/>
    </w:pPr>
    <w:rPr>
      <w:rFonts w:ascii="Courier New" w:hAnsi="Courier New" w:cs="Courier New"/>
      <w:color w:val="000000"/>
      <w:szCs w:val="21"/>
      <w:shd w:val="clear" w:color="auto" w:fill="FFFFFF"/>
    </w:rPr>
  </w:style>
  <w:style w:type="character" w:customStyle="1" w:styleId="a6">
    <w:name w:val="記 (文字)"/>
    <w:basedOn w:val="a0"/>
    <w:link w:val="a5"/>
    <w:uiPriority w:val="99"/>
    <w:rsid w:val="00AB0311"/>
    <w:rPr>
      <w:rFonts w:ascii="Courier New" w:hAnsi="Courier New" w:cs="Courier New"/>
      <w:color w:val="000000"/>
      <w:szCs w:val="21"/>
    </w:rPr>
  </w:style>
  <w:style w:type="paragraph" w:styleId="a7">
    <w:name w:val="Closing"/>
    <w:basedOn w:val="a"/>
    <w:link w:val="a8"/>
    <w:uiPriority w:val="99"/>
    <w:unhideWhenUsed/>
    <w:rsid w:val="00AB0311"/>
    <w:pPr>
      <w:jc w:val="right"/>
    </w:pPr>
    <w:rPr>
      <w:rFonts w:ascii="Courier New" w:hAnsi="Courier New" w:cs="Courier New"/>
      <w:color w:val="000000"/>
      <w:szCs w:val="21"/>
      <w:shd w:val="clear" w:color="auto" w:fill="FFFFFF"/>
    </w:rPr>
  </w:style>
  <w:style w:type="character" w:customStyle="1" w:styleId="a8">
    <w:name w:val="結語 (文字)"/>
    <w:basedOn w:val="a0"/>
    <w:link w:val="a7"/>
    <w:uiPriority w:val="99"/>
    <w:rsid w:val="00AB0311"/>
    <w:rPr>
      <w:rFonts w:ascii="Courier New" w:hAnsi="Courier New" w:cs="Courier New"/>
      <w:color w:val="00000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1</cp:revision>
  <dcterms:created xsi:type="dcterms:W3CDTF">2015-02-24T01:29:00Z</dcterms:created>
  <dcterms:modified xsi:type="dcterms:W3CDTF">2015-02-24T02:07:00Z</dcterms:modified>
</cp:coreProperties>
</file>